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/>
        <w:jc w:val="both"/>
        <w:textAlignment w:val="baseline"/>
        <w:rPr>
          <w:rFonts w:hint="default" w:ascii="宋体" w:hAnsi="宋体" w:eastAsia="宋体"/>
          <w:b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kern w:val="2"/>
          <w:sz w:val="32"/>
          <w:szCs w:val="32"/>
          <w:lang w:val="en-US" w:eastAsia="zh-CN"/>
        </w:rPr>
        <w:t>附件1</w:t>
      </w:r>
    </w:p>
    <w:p>
      <w:pPr>
        <w:widowControl w:val="0"/>
        <w:spacing w:after="0"/>
        <w:jc w:val="center"/>
        <w:textAlignment w:val="baseline"/>
        <w:rPr>
          <w:rFonts w:ascii="宋体" w:hAnsi="宋体" w:eastAsia="宋体"/>
          <w:b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kern w:val="2"/>
          <w:sz w:val="32"/>
          <w:szCs w:val="32"/>
        </w:rPr>
        <w:t>景区职业经理人资质评价登记表</w:t>
      </w:r>
    </w:p>
    <w:p>
      <w:pPr>
        <w:widowControl w:val="0"/>
        <w:spacing w:after="0"/>
        <w:jc w:val="both"/>
        <w:textAlignment w:val="baseline"/>
        <w:rPr>
          <w:rFonts w:ascii="宋体" w:hAnsi="宋体" w:eastAsia="宋体"/>
          <w:color w:val="000000"/>
          <w:kern w:val="2"/>
          <w:sz w:val="21"/>
          <w:szCs w:val="21"/>
        </w:rPr>
      </w:pPr>
    </w:p>
    <w:tbl>
      <w:tblPr>
        <w:tblStyle w:val="2"/>
        <w:tblW w:w="92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20"/>
        <w:gridCol w:w="172"/>
        <w:gridCol w:w="288"/>
        <w:gridCol w:w="765"/>
        <w:gridCol w:w="455"/>
        <w:gridCol w:w="918"/>
        <w:gridCol w:w="456"/>
        <w:gridCol w:w="1284"/>
        <w:gridCol w:w="292"/>
        <w:gridCol w:w="89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textAlignment w:val="baseline"/>
              <w:rPr>
                <w:rFonts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证件类型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证件号码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户籍地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语言类型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语言水平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3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海外经历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textAlignment w:val="baseline"/>
              <w:rPr>
                <w:rFonts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  <w:t>二、经历信息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60" w:type="dxa"/>
            <w:gridSpan w:val="12"/>
            <w:shd w:val="clear" w:color="auto" w:fill="A5A5A5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60" w:type="dxa"/>
            <w:gridSpan w:val="12"/>
            <w:shd w:val="clear" w:color="auto" w:fill="A5A5A5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学 校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458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60" w:type="dxa"/>
            <w:gridSpan w:val="12"/>
            <w:shd w:val="clear" w:color="auto" w:fill="A5A5A5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培  训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6493" w:type="dxa"/>
            <w:gridSpan w:val="9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培  训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ind w:firstLine="1155" w:firstLineChars="5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93" w:type="dxa"/>
            <w:gridSpan w:val="9"/>
            <w:vAlign w:val="center"/>
          </w:tcPr>
          <w:p>
            <w:pPr>
              <w:widowControl w:val="0"/>
              <w:spacing w:after="0"/>
              <w:ind w:firstLine="2415" w:firstLineChars="11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ind w:firstLine="1155" w:firstLineChars="5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93" w:type="dxa"/>
            <w:gridSpan w:val="9"/>
            <w:vAlign w:val="center"/>
          </w:tcPr>
          <w:p>
            <w:pPr>
              <w:widowControl w:val="0"/>
              <w:spacing w:after="0"/>
              <w:ind w:firstLine="2415" w:firstLineChars="11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ind w:firstLine="1155" w:firstLineChars="5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93" w:type="dxa"/>
            <w:gridSpan w:val="9"/>
            <w:vAlign w:val="center"/>
          </w:tcPr>
          <w:p>
            <w:pPr>
              <w:widowControl w:val="0"/>
              <w:spacing w:after="0"/>
              <w:ind w:firstLine="2415" w:firstLineChars="11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ind w:firstLine="1155" w:firstLineChars="5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93" w:type="dxa"/>
            <w:gridSpan w:val="9"/>
            <w:vAlign w:val="center"/>
          </w:tcPr>
          <w:p>
            <w:pPr>
              <w:widowControl w:val="0"/>
              <w:spacing w:after="0"/>
              <w:ind w:firstLine="2415" w:firstLineChars="11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7" w:type="dxa"/>
            <w:gridSpan w:val="3"/>
            <w:vAlign w:val="center"/>
          </w:tcPr>
          <w:p>
            <w:pPr>
              <w:widowControl w:val="0"/>
              <w:spacing w:after="0"/>
              <w:ind w:firstLine="1155" w:firstLineChars="5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93" w:type="dxa"/>
            <w:gridSpan w:val="9"/>
            <w:vAlign w:val="center"/>
          </w:tcPr>
          <w:p>
            <w:pPr>
              <w:widowControl w:val="0"/>
              <w:spacing w:after="0"/>
              <w:ind w:firstLine="2415" w:firstLineChars="115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jc w:val="both"/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</w:pPr>
    </w:p>
    <w:tbl>
      <w:tblPr>
        <w:tblStyle w:val="2"/>
        <w:tblW w:w="93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065"/>
        <w:gridCol w:w="827"/>
        <w:gridCol w:w="360"/>
        <w:gridCol w:w="2014"/>
        <w:gridCol w:w="217"/>
        <w:gridCol w:w="102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40" w:type="dxa"/>
            <w:gridSpan w:val="8"/>
            <w:vAlign w:val="center"/>
          </w:tcPr>
          <w:p>
            <w:pPr>
              <w:widowControl w:val="0"/>
              <w:spacing w:after="0"/>
              <w:textAlignment w:val="baseline"/>
              <w:rPr>
                <w:rFonts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  <w:t>三、工作业绩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当前工作业绩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景区类型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经营范围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注册资本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职工人数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年营业额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工作成果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项目成果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创造效益</w:t>
            </w: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获奖情况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证明人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证明人联系方式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单位推荐意见：</w:t>
            </w: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both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both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ind w:firstLine="7350" w:firstLineChars="3500"/>
              <w:jc w:val="both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单位盖章</w:t>
            </w: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jc w:val="both"/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</w:pPr>
    </w:p>
    <w:tbl>
      <w:tblPr>
        <w:tblStyle w:val="2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2940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80" w:type="dxa"/>
            <w:gridSpan w:val="3"/>
            <w:vAlign w:val="center"/>
          </w:tcPr>
          <w:p>
            <w:pPr>
              <w:widowControl w:val="0"/>
              <w:spacing w:after="0"/>
              <w:textAlignment w:val="baseline"/>
              <w:rPr>
                <w:rFonts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1"/>
                <w:szCs w:val="21"/>
              </w:rPr>
              <w:t>四、评价结果（本人不需填写）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评价内容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职业能力考核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>职业素养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  <w:t>职业经历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  <w:t>职业能力考试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5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vAlign w:val="center"/>
          </w:tcPr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9" w:hRule="atLeast"/>
          <w:jc w:val="center"/>
        </w:trPr>
        <w:tc>
          <w:tcPr>
            <w:tcW w:w="858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8"/>
                <w:szCs w:val="28"/>
              </w:rPr>
              <w:t>评价结论</w:t>
            </w:r>
          </w:p>
          <w:p>
            <w:pPr>
              <w:widowControl w:val="0"/>
              <w:spacing w:after="0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after="0" w:line="480" w:lineRule="exact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 xml:space="preserve">                  </w:t>
            </w:r>
          </w:p>
          <w:p>
            <w:pPr>
              <w:widowControl w:val="0"/>
              <w:spacing w:after="0" w:line="480" w:lineRule="exact"/>
              <w:jc w:val="center"/>
              <w:textAlignment w:val="baseline"/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 xml:space="preserve">                         景区职业经理人资质评价工作委员会</w:t>
            </w:r>
          </w:p>
          <w:p>
            <w:pPr>
              <w:widowControl w:val="0"/>
              <w:spacing w:after="0" w:line="480" w:lineRule="exact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</w:rPr>
              <w:t xml:space="preserve">                                       年     月      日</w:t>
            </w:r>
          </w:p>
          <w:p>
            <w:pPr>
              <w:widowControl w:val="0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1"/>
                <w:szCs w:val="21"/>
              </w:rPr>
            </w:pPr>
          </w:p>
        </w:tc>
      </w:tr>
    </w:tbl>
    <w:p/>
    <w:p>
      <w:pPr>
        <w:ind w:firstLine="210" w:firstLineChars="1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联系电话：010-89029488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回执传真：010-89029468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384E"/>
    <w:rsid w:val="3AE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wangchengyu</dc:creator>
  <cp:lastModifiedBy>王成玉</cp:lastModifiedBy>
  <dcterms:modified xsi:type="dcterms:W3CDTF">2022-08-15T06:15:46Z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01FFD6697E0843428BB7DDBA3E01880F</vt:lpwstr>
  </property>
</Properties>
</file>