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501"/>
        <w:gridCol w:w="972"/>
        <w:gridCol w:w="1343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540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普洱文旅签约作家、摄影师、旅游达人招募报名表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0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38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50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0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13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0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0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4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95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695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作家（   ） 摄影师（   ）旅游达人（   ）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i/>
                <w:i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打钩确认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绍</w:t>
            </w:r>
          </w:p>
        </w:tc>
        <w:tc>
          <w:tcPr>
            <w:tcW w:w="695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媒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影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绍</w:t>
            </w:r>
          </w:p>
        </w:tc>
        <w:tc>
          <w:tcPr>
            <w:tcW w:w="6954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划</w:t>
            </w:r>
          </w:p>
        </w:tc>
        <w:tc>
          <w:tcPr>
            <w:tcW w:w="6954" w:type="dxa"/>
            <w:gridSpan w:val="4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推荐人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(如有）</w:t>
            </w:r>
          </w:p>
        </w:tc>
        <w:tc>
          <w:tcPr>
            <w:tcW w:w="250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签名</w:t>
            </w:r>
          </w:p>
        </w:tc>
        <w:tc>
          <w:tcPr>
            <w:tcW w:w="348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70E2B"/>
    <w:rsid w:val="12D70E2B"/>
    <w:rsid w:val="133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rFonts w:ascii="Calibri" w:hAnsi="Calibri" w:eastAsia="Times New Roman" w:cs="Calibri"/>
      <w:color w:val="000000"/>
      <w:sz w:val="24"/>
      <w:u w:color="00000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2020-12-21T11:22:00Z</dcterms:created>
  <dc:creator>纳兰</dc:creator>
  <cp:lastModifiedBy>纳兰</cp:lastModifiedBy>
  <dcterms:modified xsi:type="dcterms:W3CDTF">2021-01-01T10:23:01Z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